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23764F" w:rsidR="00152A13" w:rsidRPr="00856508" w:rsidRDefault="00E17B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DBBBE6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04A7F">
              <w:rPr>
                <w:rFonts w:ascii="Tahoma" w:hAnsi="Tahoma" w:cs="Tahoma"/>
              </w:rPr>
              <w:t>Cristina Isabel Sarmiento Saucedo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43DD182" w14:textId="77777777" w:rsidR="00304A7F" w:rsidRPr="00304A7F" w:rsidRDefault="00304A7F" w:rsidP="00304A7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04A7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Preparatoria</w:t>
            </w:r>
          </w:p>
          <w:p w14:paraId="629B5339" w14:textId="77777777" w:rsidR="00304A7F" w:rsidRPr="00304A7F" w:rsidRDefault="00304A7F" w:rsidP="00304A7F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04A7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2022-2023</w:t>
            </w:r>
          </w:p>
          <w:p w14:paraId="42198C84" w14:textId="77777777" w:rsidR="00EA6E47" w:rsidRDefault="00304A7F" w:rsidP="00304A7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04A7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“Institución Publica Centralizada”.</w:t>
            </w:r>
          </w:p>
          <w:p w14:paraId="12688D69" w14:textId="262DB22F" w:rsidR="00304A7F" w:rsidRPr="00537036" w:rsidRDefault="00304A7F" w:rsidP="00304A7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27916DD" w14:textId="77777777" w:rsidR="00304A7F" w:rsidRPr="00304A7F" w:rsidRDefault="00304A7F" w:rsidP="00304A7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04A7F">
              <w:rPr>
                <w:rFonts w:ascii="Tahoma" w:hAnsi="Tahoma" w:cs="Tahoma"/>
              </w:rPr>
              <w:t>Empresa: Niñera</w:t>
            </w:r>
          </w:p>
          <w:p w14:paraId="7A6EDCA5" w14:textId="77777777" w:rsidR="00304A7F" w:rsidRPr="00304A7F" w:rsidRDefault="00304A7F" w:rsidP="00304A7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04A7F">
              <w:rPr>
                <w:rFonts w:ascii="Tahoma" w:hAnsi="Tahoma" w:cs="Tahoma"/>
              </w:rPr>
              <w:t>Período: 2020-2021</w:t>
            </w:r>
          </w:p>
          <w:p w14:paraId="691BDD73" w14:textId="77777777" w:rsidR="00EA6E47" w:rsidRDefault="00304A7F" w:rsidP="00304A7F">
            <w:pPr>
              <w:jc w:val="both"/>
              <w:rPr>
                <w:rFonts w:ascii="Tahoma" w:hAnsi="Tahoma" w:cs="Tahoma"/>
              </w:rPr>
            </w:pPr>
            <w:r w:rsidRPr="00304A7F">
              <w:rPr>
                <w:rFonts w:ascii="Tahoma" w:hAnsi="Tahoma" w:cs="Tahoma"/>
              </w:rPr>
              <w:t>Cargo: Particular</w:t>
            </w:r>
          </w:p>
          <w:p w14:paraId="09F05F26" w14:textId="2F04E041" w:rsidR="00304A7F" w:rsidRPr="00AA1544" w:rsidRDefault="00304A7F" w:rsidP="00304A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68E7" w14:textId="77777777" w:rsidR="00E04C9A" w:rsidRDefault="00E04C9A" w:rsidP="00527FC7">
      <w:pPr>
        <w:spacing w:after="0" w:line="240" w:lineRule="auto"/>
      </w:pPr>
      <w:r>
        <w:separator/>
      </w:r>
    </w:p>
  </w:endnote>
  <w:endnote w:type="continuationSeparator" w:id="0">
    <w:p w14:paraId="710FD69C" w14:textId="77777777" w:rsidR="00E04C9A" w:rsidRDefault="00E04C9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6839" w14:textId="77777777" w:rsidR="00E04C9A" w:rsidRDefault="00E04C9A" w:rsidP="00527FC7">
      <w:pPr>
        <w:spacing w:after="0" w:line="240" w:lineRule="auto"/>
      </w:pPr>
      <w:r>
        <w:separator/>
      </w:r>
    </w:p>
  </w:footnote>
  <w:footnote w:type="continuationSeparator" w:id="0">
    <w:p w14:paraId="21694D65" w14:textId="77777777" w:rsidR="00E04C9A" w:rsidRDefault="00E04C9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2E02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B764D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4A7F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703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18E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4C9A"/>
    <w:rsid w:val="00E17B1B"/>
    <w:rsid w:val="00E226F6"/>
    <w:rsid w:val="00E33F7A"/>
    <w:rsid w:val="00E4031B"/>
    <w:rsid w:val="00E41618"/>
    <w:rsid w:val="00E45231"/>
    <w:rsid w:val="00E71214"/>
    <w:rsid w:val="00E850C2"/>
    <w:rsid w:val="00E85945"/>
    <w:rsid w:val="00EA6E4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2024-05-29T21:40:00Z</dcterms:created>
  <dcterms:modified xsi:type="dcterms:W3CDTF">2024-05-29T21:40:00Z</dcterms:modified>
</cp:coreProperties>
</file>